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E0" w:rsidRDefault="00CC01E0" w:rsidP="000F641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CC01E0" w:rsidRDefault="00CC01E0" w:rsidP="00CC01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C01E0" w:rsidRDefault="00CC01E0" w:rsidP="00CC01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453625"/>
          <w:sz w:val="28"/>
          <w:szCs w:val="28"/>
        </w:rPr>
        <w:t>Дети в летние каникулы много времени проводят без должного присмотра взрослых. К сожалению, не все школьники имеют организованный отдых. Подростки самостоятельно перемещаются по населенным пунктам, родители не всегда в курсе, где они находятся, чем занимаются.</w:t>
      </w:r>
    </w:p>
    <w:p w:rsidR="00CC01E0" w:rsidRDefault="00CC01E0" w:rsidP="00CC01E0">
      <w:pPr>
        <w:ind w:firstLine="709"/>
        <w:jc w:val="both"/>
        <w:rPr>
          <w:color w:val="453625"/>
          <w:sz w:val="28"/>
          <w:szCs w:val="28"/>
          <w:lang w:val="ru-RU"/>
        </w:rPr>
      </w:pPr>
      <w:r>
        <w:rPr>
          <w:color w:val="453625"/>
          <w:sz w:val="28"/>
          <w:szCs w:val="28"/>
          <w:lang w:val="ru-RU"/>
        </w:rPr>
        <w:t>Вследствие недостаточного родительского контроля свободного времени своих детей, неорганизованного досуга несовершеннолетних                                в летний период дети гибнут.</w:t>
      </w:r>
    </w:p>
    <w:p w:rsidR="00CC01E0" w:rsidRDefault="00CC01E0" w:rsidP="00CC01E0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информации ГИБДД УМВД России по Пензенской области с начала 2024 года на дорогах Пензенской области с участием несовершеннолетних зарегистрировано 81 дорожно-транспортное происшествие, в котором 114 несовершеннолетних получили телесные повреждения</w:t>
      </w:r>
      <w:proofErr w:type="gramStart"/>
      <w:r w:rsidR="002C6577">
        <w:rPr>
          <w:sz w:val="28"/>
          <w:szCs w:val="28"/>
          <w:lang w:val="ru-RU"/>
        </w:rPr>
        <w:t>.</w:t>
      </w:r>
      <w:r w:rsidR="000F6416">
        <w:rPr>
          <w:sz w:val="28"/>
          <w:szCs w:val="28"/>
          <w:lang w:val="ru-RU"/>
        </w:rPr>
        <w:t>В</w:t>
      </w:r>
      <w:proofErr w:type="gramEnd"/>
      <w:r w:rsidR="000F641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мае 2024 года </w:t>
      </w:r>
      <w:r w:rsidR="002C6577">
        <w:rPr>
          <w:sz w:val="28"/>
          <w:szCs w:val="28"/>
          <w:lang w:val="ru-RU"/>
        </w:rPr>
        <w:t xml:space="preserve"> уже </w:t>
      </w:r>
      <w:r>
        <w:rPr>
          <w:sz w:val="28"/>
          <w:szCs w:val="28"/>
          <w:lang w:val="ru-RU"/>
        </w:rPr>
        <w:t xml:space="preserve">произошло 30 дорожно-транспортных происшествий, в которых 51 ребенок был травмирован.  </w:t>
      </w:r>
    </w:p>
    <w:p w:rsidR="00CC01E0" w:rsidRDefault="00CC01E0" w:rsidP="00CC01E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Уважаемые родители, </w:t>
      </w:r>
      <w:r>
        <w:rPr>
          <w:color w:val="000000"/>
          <w:sz w:val="28"/>
          <w:szCs w:val="28"/>
        </w:rPr>
        <w:t xml:space="preserve">ежедневно напоминайте детям                                                        о неукоснительном соблюдении ПДД, начертите вместе с ребенком схему безопасного маршрута, пройдите вместе этим маршрутом, акцентируя внимание на опасные и сложные ситуации, которые могут возникнуть                    в процессе дорожного движения, контролируйте поведение детей в течение дня. Приобретите для своего ребенка </w:t>
      </w:r>
      <w:proofErr w:type="spellStart"/>
      <w:r>
        <w:rPr>
          <w:color w:val="000000"/>
          <w:sz w:val="28"/>
          <w:szCs w:val="28"/>
        </w:rPr>
        <w:t>световозвращающие</w:t>
      </w:r>
      <w:proofErr w:type="spellEnd"/>
      <w:r>
        <w:rPr>
          <w:color w:val="000000"/>
          <w:sz w:val="28"/>
          <w:szCs w:val="28"/>
        </w:rPr>
        <w:t xml:space="preserve"> элементы и обеспечьте видимость данных элементов водителями транспортных средств. Разъясняйте необходимость быть внимательным, осторожным, дисциплинированным на дороге.</w:t>
      </w:r>
    </w:p>
    <w:p w:rsidR="00CC01E0" w:rsidRDefault="00CC01E0" w:rsidP="00CC01E0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 Если в салоне Вашего автомобиля находятся дети, воздержитесь                           от обгона без крайней необходимости, избегайте резких разгонов                                            и торможений, своевременно подавайте сигналы перед маневрированием, выбирайте скоростной режим исходя       из ограничений с учетом дорожных и погодных условий, выезжайте заранее, чтобы не спешить; откажитесь                          от управления транспортным средством в утомленном состоянии. Пристегните ребенка и пристегнитесь сами, став примером для своего ребенка. Помните: безопасность Вашего ребенка – в Ваших руках!</w:t>
      </w:r>
    </w:p>
    <w:p w:rsidR="00CC01E0" w:rsidRDefault="00CC01E0" w:rsidP="00CC01E0">
      <w:pPr>
        <w:ind w:firstLine="709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Помните: личный пример – самая доходчивая форма обучения                               для ребенка. Лучший способ сохранить жизнь и здоровье своего ребенка – соблюдать Правила дорожного движения!</w:t>
      </w:r>
    </w:p>
    <w:p w:rsidR="00CC01E0" w:rsidRDefault="00CC01E0" w:rsidP="00CC01E0">
      <w:pPr>
        <w:ind w:firstLine="709"/>
        <w:jc w:val="both"/>
        <w:rPr>
          <w:sz w:val="28"/>
          <w:szCs w:val="28"/>
          <w:lang w:val="ru-RU"/>
        </w:rPr>
      </w:pPr>
    </w:p>
    <w:p w:rsidR="004C1FAB" w:rsidRPr="00CC01E0" w:rsidRDefault="004C1FAB">
      <w:pPr>
        <w:rPr>
          <w:lang w:val="ru-RU"/>
        </w:rPr>
      </w:pPr>
    </w:p>
    <w:sectPr w:rsidR="004C1FAB" w:rsidRPr="00CC01E0" w:rsidSect="008F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58"/>
    <w:rsid w:val="000F6416"/>
    <w:rsid w:val="00251416"/>
    <w:rsid w:val="002C6577"/>
    <w:rsid w:val="002F5A40"/>
    <w:rsid w:val="003A27A1"/>
    <w:rsid w:val="004969F1"/>
    <w:rsid w:val="004C1FAB"/>
    <w:rsid w:val="008F1A93"/>
    <w:rsid w:val="008F2958"/>
    <w:rsid w:val="00CC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1E0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Токарева</dc:creator>
  <cp:lastModifiedBy>ПК</cp:lastModifiedBy>
  <cp:revision>2</cp:revision>
  <dcterms:created xsi:type="dcterms:W3CDTF">2024-06-20T11:51:00Z</dcterms:created>
  <dcterms:modified xsi:type="dcterms:W3CDTF">2024-06-20T11:51:00Z</dcterms:modified>
</cp:coreProperties>
</file>